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4370E" w14:textId="77777777" w:rsidR="00037727" w:rsidRPr="00037727" w:rsidRDefault="00037727" w:rsidP="00037727">
      <w:r w:rsidRPr="00037727">
        <w:rPr>
          <w:b/>
          <w:bCs/>
        </w:rPr>
        <w:t>Key Features of a Diploma in Mechanical Engineering</w:t>
      </w:r>
    </w:p>
    <w:p w14:paraId="3B20E7A2" w14:textId="77777777" w:rsidR="00037727" w:rsidRPr="00037727" w:rsidRDefault="00037727" w:rsidP="00037727">
      <w:pPr>
        <w:numPr>
          <w:ilvl w:val="0"/>
          <w:numId w:val="1"/>
        </w:numPr>
      </w:pPr>
      <w:r w:rsidRPr="00037727">
        <w:rPr>
          <w:b/>
          <w:bCs/>
        </w:rPr>
        <w:t>Strong Practical Orientation</w:t>
      </w:r>
    </w:p>
    <w:p w14:paraId="7862F9A1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Emphasis on hands-on training through workshops and laboratories</w:t>
      </w:r>
    </w:p>
    <w:p w14:paraId="080F9625" w14:textId="4C528593" w:rsidR="00037727" w:rsidRPr="00037727" w:rsidRDefault="00037727" w:rsidP="00037727">
      <w:pPr>
        <w:numPr>
          <w:ilvl w:val="1"/>
          <w:numId w:val="1"/>
        </w:numPr>
      </w:pPr>
      <w:r w:rsidRPr="00037727">
        <w:t xml:space="preserve">Practical exposure </w:t>
      </w:r>
      <w:r w:rsidRPr="00037727">
        <w:t>in welding</w:t>
      </w:r>
      <w:r w:rsidRPr="00037727">
        <w:t>, machining, foundry, CNC, and basic automation</w:t>
      </w:r>
    </w:p>
    <w:p w14:paraId="58FFB845" w14:textId="77777777" w:rsidR="00037727" w:rsidRPr="00037727" w:rsidRDefault="00037727" w:rsidP="00037727">
      <w:pPr>
        <w:numPr>
          <w:ilvl w:val="0"/>
          <w:numId w:val="1"/>
        </w:numPr>
      </w:pPr>
      <w:r w:rsidRPr="00037727">
        <w:rPr>
          <w:b/>
          <w:bCs/>
        </w:rPr>
        <w:t>Industry-Relevant Curriculum</w:t>
      </w:r>
    </w:p>
    <w:p w14:paraId="654D1D0F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Curriculum aligned with AICTE / State Board norms</w:t>
      </w:r>
    </w:p>
    <w:p w14:paraId="5A60BB2A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Focus on manufacturing processes, production technology, and maintenance practices</w:t>
      </w:r>
    </w:p>
    <w:p w14:paraId="4BF9179E" w14:textId="77777777" w:rsidR="00037727" w:rsidRPr="00037727" w:rsidRDefault="00037727" w:rsidP="00037727">
      <w:pPr>
        <w:numPr>
          <w:ilvl w:val="0"/>
          <w:numId w:val="1"/>
        </w:numPr>
      </w:pPr>
      <w:r w:rsidRPr="00037727">
        <w:rPr>
          <w:b/>
          <w:bCs/>
        </w:rPr>
        <w:t>Balanced Theory–Practice Structure</w:t>
      </w:r>
    </w:p>
    <w:p w14:paraId="2E0BEEAD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Fundamental engineering subjects (Engineering Mechanics, Strength of Materials, Thermodynamics)</w:t>
      </w:r>
    </w:p>
    <w:p w14:paraId="1AD03A5E" w14:textId="05F8EEF2" w:rsidR="00037727" w:rsidRPr="00037727" w:rsidRDefault="00037727" w:rsidP="00037727">
      <w:pPr>
        <w:numPr>
          <w:ilvl w:val="1"/>
          <w:numId w:val="1"/>
        </w:numPr>
      </w:pPr>
      <w:r w:rsidRPr="00037727">
        <w:t xml:space="preserve">Application-oriented subjects (Machine Tools, CAD/CAM, </w:t>
      </w:r>
      <w:r>
        <w:t>Mechatronics</w:t>
      </w:r>
      <w:r w:rsidRPr="00037727">
        <w:t>, Additive Manufacturing – basic level)</w:t>
      </w:r>
    </w:p>
    <w:p w14:paraId="6D469605" w14:textId="77777777" w:rsidR="00037727" w:rsidRPr="00037727" w:rsidRDefault="00037727" w:rsidP="00037727">
      <w:pPr>
        <w:numPr>
          <w:ilvl w:val="0"/>
          <w:numId w:val="1"/>
        </w:numPr>
      </w:pPr>
      <w:r w:rsidRPr="00037727">
        <w:rPr>
          <w:b/>
          <w:bCs/>
        </w:rPr>
        <w:t>Modern Tools and Technologies</w:t>
      </w:r>
    </w:p>
    <w:p w14:paraId="47F629B7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Introduction to CAD software, CNC programming basics, and digital manufacturing concepts</w:t>
      </w:r>
    </w:p>
    <w:p w14:paraId="49AB1A89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Basic understanding of automation, mechatronics, and robotics</w:t>
      </w:r>
    </w:p>
    <w:p w14:paraId="2A2CF6C9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Awareness of professional ethics and teamwork</w:t>
      </w:r>
    </w:p>
    <w:p w14:paraId="1A0437FE" w14:textId="77777777" w:rsidR="00037727" w:rsidRPr="00037727" w:rsidRDefault="00037727" w:rsidP="00037727">
      <w:pPr>
        <w:numPr>
          <w:ilvl w:val="0"/>
          <w:numId w:val="1"/>
        </w:numPr>
      </w:pPr>
      <w:r w:rsidRPr="00037727">
        <w:rPr>
          <w:b/>
          <w:bCs/>
        </w:rPr>
        <w:t>Internship / Industrial Training</w:t>
      </w:r>
    </w:p>
    <w:p w14:paraId="2EE4BCE1" w14:textId="0512221F" w:rsidR="00037727" w:rsidRPr="00037727" w:rsidRDefault="00037727" w:rsidP="00037727">
      <w:pPr>
        <w:numPr>
          <w:ilvl w:val="1"/>
          <w:numId w:val="1"/>
        </w:numPr>
      </w:pPr>
      <w:r w:rsidRPr="00037727">
        <w:t xml:space="preserve">Mandatory industrial training </w:t>
      </w:r>
      <w:r>
        <w:t xml:space="preserve">for six </w:t>
      </w:r>
      <w:proofErr w:type="gramStart"/>
      <w:r>
        <w:t xml:space="preserve">months </w:t>
      </w:r>
      <w:r w:rsidRPr="00037727">
        <w:t xml:space="preserve"> to</w:t>
      </w:r>
      <w:proofErr w:type="gramEnd"/>
      <w:r w:rsidRPr="00037727">
        <w:t xml:space="preserve"> gain real-world experience</w:t>
      </w:r>
    </w:p>
    <w:p w14:paraId="182EC0A8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Industry–institute interaction through visits and expert lectures</w:t>
      </w:r>
    </w:p>
    <w:p w14:paraId="54A1BA5B" w14:textId="77777777" w:rsidR="00037727" w:rsidRPr="00037727" w:rsidRDefault="00037727" w:rsidP="00037727">
      <w:pPr>
        <w:numPr>
          <w:ilvl w:val="0"/>
          <w:numId w:val="1"/>
        </w:numPr>
      </w:pPr>
      <w:r w:rsidRPr="00037727">
        <w:rPr>
          <w:b/>
          <w:bCs/>
        </w:rPr>
        <w:t>Career-Focused Outcomes</w:t>
      </w:r>
    </w:p>
    <w:p w14:paraId="5B772048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Prepares students for roles such as Technician, Supervisor, Maintenance Engineer, CNC Operator</w:t>
      </w:r>
    </w:p>
    <w:p w14:paraId="041E413A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Opportunities for lateral entry into B.E./</w:t>
      </w:r>
      <w:proofErr w:type="spellStart"/>
      <w:r w:rsidRPr="00037727">
        <w:t>B.Tech</w:t>
      </w:r>
      <w:proofErr w:type="spellEnd"/>
      <w:r w:rsidRPr="00037727">
        <w:t xml:space="preserve"> programs</w:t>
      </w:r>
    </w:p>
    <w:p w14:paraId="17B90419" w14:textId="77777777" w:rsidR="00037727" w:rsidRPr="00037727" w:rsidRDefault="00037727" w:rsidP="00037727">
      <w:pPr>
        <w:numPr>
          <w:ilvl w:val="0"/>
          <w:numId w:val="1"/>
        </w:numPr>
      </w:pPr>
      <w:r w:rsidRPr="00037727">
        <w:rPr>
          <w:b/>
          <w:bCs/>
        </w:rPr>
        <w:t>Entrepreneurship and Employability Skills</w:t>
      </w:r>
    </w:p>
    <w:p w14:paraId="2FDEE523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Basic knowledge of entrepreneurship, startup culture, and MSME opportunities</w:t>
      </w:r>
    </w:p>
    <w:p w14:paraId="15093015" w14:textId="77777777" w:rsidR="00037727" w:rsidRPr="00037727" w:rsidRDefault="00037727" w:rsidP="00037727">
      <w:pPr>
        <w:numPr>
          <w:ilvl w:val="1"/>
          <w:numId w:val="1"/>
        </w:numPr>
      </w:pPr>
      <w:r w:rsidRPr="00037727">
        <w:t>Communication skills and workplace readiness training</w:t>
      </w:r>
    </w:p>
    <w:p w14:paraId="7A3B9330" w14:textId="09B21404" w:rsidR="00B32A37" w:rsidRDefault="00037727" w:rsidP="00037727">
      <w:pPr>
        <w:numPr>
          <w:ilvl w:val="1"/>
          <w:numId w:val="1"/>
        </w:numPr>
      </w:pPr>
      <w:r w:rsidRPr="00037727">
        <w:t>Adaptability to emerging manufacturing technologies</w:t>
      </w:r>
    </w:p>
    <w:sectPr w:rsidR="00B32A37" w:rsidSect="009124C6">
      <w:pgSz w:w="12240" w:h="15840"/>
      <w:pgMar w:top="1701" w:right="1134" w:bottom="1701" w:left="2268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97B42"/>
    <w:multiLevelType w:val="multilevel"/>
    <w:tmpl w:val="E4BC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1762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30"/>
    <w:rsid w:val="00037727"/>
    <w:rsid w:val="002E6C39"/>
    <w:rsid w:val="00605E9D"/>
    <w:rsid w:val="00641502"/>
    <w:rsid w:val="00891230"/>
    <w:rsid w:val="009124C6"/>
    <w:rsid w:val="009151C3"/>
    <w:rsid w:val="00B3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187CF"/>
  <w15:chartTrackingRefBased/>
  <w15:docId w15:val="{2AC1B3BF-E35D-4997-85EC-7A08592AE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12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2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2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2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2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2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2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2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2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2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2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2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2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2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2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2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2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2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2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12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2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12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2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12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2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12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2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2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2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 ramesh</dc:creator>
  <cp:keywords/>
  <dc:description/>
  <cp:lastModifiedBy>gali ramesh</cp:lastModifiedBy>
  <cp:revision>2</cp:revision>
  <dcterms:created xsi:type="dcterms:W3CDTF">2026-01-20T16:41:00Z</dcterms:created>
  <dcterms:modified xsi:type="dcterms:W3CDTF">2026-01-20T16:45:00Z</dcterms:modified>
</cp:coreProperties>
</file>